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A3" w:rsidRPr="00251CD1" w:rsidRDefault="00867312" w:rsidP="00E3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«Шубинская начальная общеобразовательная школа»</w:t>
      </w:r>
    </w:p>
    <w:p w:rsidR="00E32DA3" w:rsidRPr="00CC235F" w:rsidRDefault="00E32DA3" w:rsidP="00E32D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32DA3" w:rsidRPr="00A53E53" w:rsidRDefault="00A32CFD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86.7pt;margin-top:8.05pt;width:247.05pt;height:82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" strokecolor="white [3212]">
            <v:textbox style="mso-fit-shape-to-text:t">
              <w:txbxContent>
                <w:p w:rsidR="00E32DA3" w:rsidRPr="00EE3FF2" w:rsidRDefault="00E32DA3" w:rsidP="00E32D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E3FF2">
                    <w:rPr>
                      <w:rFonts w:ascii="Times New Roman" w:hAnsi="Times New Roman" w:cs="Times New Roman"/>
                      <w:sz w:val="24"/>
                    </w:rPr>
                    <w:t>Утверждаю:</w:t>
                  </w:r>
                </w:p>
                <w:p w:rsidR="00E32DA3" w:rsidRDefault="00E32DA3" w:rsidP="00E32D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E3FF2">
                    <w:rPr>
                      <w:rFonts w:ascii="Times New Roman" w:hAnsi="Times New Roman" w:cs="Times New Roman"/>
                      <w:sz w:val="24"/>
                    </w:rPr>
                    <w:t xml:space="preserve">Директор </w:t>
                  </w:r>
                  <w:r w:rsidR="00867312">
                    <w:rPr>
                      <w:rFonts w:ascii="Times New Roman" w:hAnsi="Times New Roman" w:cs="Times New Roman"/>
                      <w:sz w:val="24"/>
                    </w:rPr>
                    <w:t>МОУ «Шубинская НОШ»</w:t>
                  </w:r>
                </w:p>
                <w:p w:rsidR="00E32DA3" w:rsidRPr="00EE3FF2" w:rsidRDefault="00E32DA3" w:rsidP="00E32D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E3FF2">
                    <w:rPr>
                      <w:rFonts w:ascii="Times New Roman" w:hAnsi="Times New Roman" w:cs="Times New Roman"/>
                      <w:sz w:val="24"/>
                    </w:rPr>
                    <w:t>. _______________</w:t>
                  </w:r>
                  <w:r w:rsidR="00867312" w:rsidRPr="0086731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867312">
                    <w:rPr>
                      <w:rFonts w:ascii="Times New Roman" w:hAnsi="Times New Roman" w:cs="Times New Roman"/>
                      <w:sz w:val="24"/>
                    </w:rPr>
                    <w:t>Дашкевич Л.И</w:t>
                  </w:r>
                </w:p>
                <w:p w:rsidR="00E32DA3" w:rsidRPr="00EE3FF2" w:rsidRDefault="00E32DA3" w:rsidP="00E32DA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«_____»________________2019</w:t>
                  </w:r>
                  <w:r w:rsidRPr="00EE3FF2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E32DA3" w:rsidRPr="00CC235F" w:rsidRDefault="00E32DA3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DA3" w:rsidRPr="00CC235F" w:rsidRDefault="00E32DA3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DA3" w:rsidRPr="00CC235F" w:rsidRDefault="00E32DA3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DA3" w:rsidRPr="00CC235F" w:rsidRDefault="00E32DA3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DA3" w:rsidRPr="00CC235F" w:rsidRDefault="00E32DA3" w:rsidP="00E32DA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48"/>
          <w:szCs w:val="28"/>
          <w:lang w:eastAsia="ru-RU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24"/>
        </w:rPr>
        <w:t>Программа мон</w:t>
      </w:r>
      <w:r w:rsidR="00A75039">
        <w:rPr>
          <w:rFonts w:ascii="Times New Roman" w:eastAsia="Calibri" w:hAnsi="Times New Roman" w:cs="Times New Roman"/>
          <w:b/>
          <w:sz w:val="40"/>
          <w:szCs w:val="24"/>
          <w:lang w:val="en-US"/>
        </w:rPr>
        <w:t>o</w:t>
      </w:r>
      <w:r>
        <w:rPr>
          <w:rFonts w:ascii="Times New Roman" w:eastAsia="Calibri" w:hAnsi="Times New Roman" w:cs="Times New Roman"/>
          <w:b/>
          <w:sz w:val="40"/>
          <w:szCs w:val="24"/>
        </w:rPr>
        <w:t>проекта</w:t>
      </w:r>
    </w:p>
    <w:p w:rsidR="00E32DA3" w:rsidRDefault="00E32DA3" w:rsidP="00E32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24"/>
        </w:rPr>
        <w:t xml:space="preserve"> «Наш новый учитель»</w:t>
      </w:r>
    </w:p>
    <w:p w:rsidR="00E32DA3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74">
        <w:rPr>
          <w:rFonts w:ascii="Times New Roman" w:hAnsi="Times New Roman" w:cs="Times New Roman"/>
          <w:b/>
          <w:sz w:val="24"/>
          <w:szCs w:val="24"/>
          <w:u w:val="single"/>
        </w:rPr>
        <w:t>(реализация модели мет</w:t>
      </w:r>
      <w:r w:rsidR="00A750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846F74">
        <w:rPr>
          <w:rFonts w:ascii="Times New Roman" w:hAnsi="Times New Roman" w:cs="Times New Roman"/>
          <w:b/>
          <w:sz w:val="24"/>
          <w:szCs w:val="24"/>
          <w:u w:val="single"/>
        </w:rPr>
        <w:t>дического сопровождения, внутрифирменн</w:t>
      </w:r>
      <w:r w:rsidR="00A750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846F74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</w:t>
      </w:r>
    </w:p>
    <w:p w:rsidR="00E32DA3" w:rsidRPr="00846F74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F74">
        <w:rPr>
          <w:rFonts w:ascii="Times New Roman" w:hAnsi="Times New Roman" w:cs="Times New Roman"/>
          <w:b/>
          <w:sz w:val="24"/>
          <w:szCs w:val="24"/>
          <w:u w:val="single"/>
        </w:rPr>
        <w:t>повышения квалификации педаг</w:t>
      </w:r>
      <w:r w:rsidR="00A750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846F74">
        <w:rPr>
          <w:rFonts w:ascii="Times New Roman" w:hAnsi="Times New Roman" w:cs="Times New Roman"/>
          <w:b/>
          <w:sz w:val="24"/>
          <w:szCs w:val="24"/>
          <w:u w:val="single"/>
        </w:rPr>
        <w:t>гов в условиях введения ФГОС).</w:t>
      </w:r>
    </w:p>
    <w:p w:rsidR="00E32DA3" w:rsidRDefault="00E32DA3" w:rsidP="00E32DA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E32DA3" w:rsidRDefault="00E32DA3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A75039" w:rsidRPr="00CC235F" w:rsidRDefault="00A75039" w:rsidP="00E32DA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DA3" w:rsidRPr="00CC235F" w:rsidRDefault="00E32DA3" w:rsidP="00E32D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DA3" w:rsidRPr="00EE3FF2" w:rsidRDefault="00E32DA3" w:rsidP="00E32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A3" w:rsidRPr="00EE3FF2" w:rsidRDefault="00E32DA3" w:rsidP="00E32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E32DA3" w:rsidRPr="00EE3FF2" w:rsidRDefault="00E32DA3" w:rsidP="00E32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32DA3" w:rsidRPr="00EE3FF2" w:rsidRDefault="00867312" w:rsidP="00E32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 Н.Н.</w:t>
      </w:r>
    </w:p>
    <w:p w:rsidR="00E32DA3" w:rsidRDefault="00E32DA3" w:rsidP="00E32DA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E32DA3" w:rsidRDefault="00E32DA3" w:rsidP="00E32DA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E32DA3" w:rsidRDefault="00E32DA3" w:rsidP="00E32DA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867312" w:rsidRDefault="00867312" w:rsidP="00E3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312" w:rsidRDefault="00867312" w:rsidP="00E3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312" w:rsidRDefault="00867312" w:rsidP="00E3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312" w:rsidRDefault="00867312" w:rsidP="00E32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CDE" w:rsidRPr="00E32DA3" w:rsidRDefault="00CD2CDE" w:rsidP="00E32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DA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776FCB" w:rsidRPr="00846F74" w:rsidRDefault="00776FCB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74">
        <w:rPr>
          <w:rFonts w:ascii="Times New Roman" w:hAnsi="Times New Roman" w:cs="Times New Roman"/>
          <w:sz w:val="24"/>
          <w:szCs w:val="24"/>
        </w:rPr>
        <w:t>Для современного образовательного учреждения п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6F74">
        <w:rPr>
          <w:rFonts w:ascii="Times New Roman" w:hAnsi="Times New Roman" w:cs="Times New Roman"/>
          <w:sz w:val="24"/>
          <w:szCs w:val="24"/>
        </w:rPr>
        <w:t xml:space="preserve">нятие «качество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6F74">
        <w:rPr>
          <w:rFonts w:ascii="Times New Roman" w:hAnsi="Times New Roman" w:cs="Times New Roman"/>
          <w:sz w:val="24"/>
          <w:szCs w:val="24"/>
        </w:rPr>
        <w:t>бразования» связано, прежде всего, с его конкурентоспособностью на рынке образовательных услуг. Безусл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6F74">
        <w:rPr>
          <w:rFonts w:ascii="Times New Roman" w:hAnsi="Times New Roman" w:cs="Times New Roman"/>
          <w:sz w:val="24"/>
          <w:szCs w:val="24"/>
        </w:rPr>
        <w:t xml:space="preserve">вно,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6F74">
        <w:rPr>
          <w:rFonts w:ascii="Times New Roman" w:hAnsi="Times New Roman" w:cs="Times New Roman"/>
          <w:sz w:val="24"/>
          <w:szCs w:val="24"/>
        </w:rPr>
        <w:t>д</w:t>
      </w:r>
      <w:r w:rsidR="0086716E">
        <w:rPr>
          <w:rFonts w:ascii="Times New Roman" w:hAnsi="Times New Roman" w:cs="Times New Roman"/>
          <w:sz w:val="24"/>
          <w:szCs w:val="24"/>
        </w:rPr>
        <w:t>на из важных задач – организации</w:t>
      </w:r>
      <w:r w:rsidRPr="00846F74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мотивации его участников на качественный труд. </w:t>
      </w:r>
    </w:p>
    <w:p w:rsidR="004C0CE6" w:rsidRPr="00846F74" w:rsidRDefault="004C0CE6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A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46F74">
        <w:rPr>
          <w:rFonts w:ascii="Times New Roman" w:hAnsi="Times New Roman" w:cs="Times New Roman"/>
          <w:sz w:val="24"/>
          <w:szCs w:val="24"/>
        </w:rPr>
        <w:t xml:space="preserve"> создать условия для</w:t>
      </w:r>
      <w:r w:rsidR="0086716E">
        <w:rPr>
          <w:rFonts w:ascii="Times New Roman" w:hAnsi="Times New Roman" w:cs="Times New Roman"/>
          <w:sz w:val="24"/>
          <w:szCs w:val="24"/>
        </w:rPr>
        <w:t xml:space="preserve"> помощи педагогам, имеющим профессиональные затруднения и дефициты и для </w:t>
      </w:r>
      <w:r w:rsidRPr="00846F74">
        <w:rPr>
          <w:rFonts w:ascii="Times New Roman" w:hAnsi="Times New Roman" w:cs="Times New Roman"/>
          <w:sz w:val="24"/>
          <w:szCs w:val="24"/>
        </w:rPr>
        <w:t xml:space="preserve"> повышения профессионального уровня педагогов </w:t>
      </w:r>
      <w:r w:rsidR="00867312">
        <w:rPr>
          <w:rFonts w:ascii="Times New Roman" w:hAnsi="Times New Roman" w:cs="Times New Roman"/>
          <w:sz w:val="24"/>
          <w:szCs w:val="24"/>
        </w:rPr>
        <w:t>МОУ «Шубинская НОШ»</w:t>
      </w:r>
    </w:p>
    <w:p w:rsidR="0086716E" w:rsidRDefault="0086716E" w:rsidP="00E32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адачи:</w:t>
      </w:r>
    </w:p>
    <w:p w:rsidR="00D03699" w:rsidRPr="00D03699" w:rsidRDefault="00D03699" w:rsidP="00D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-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беспечить диагностику профессиональных дефицитов;</w:t>
      </w:r>
    </w:p>
    <w:p w:rsidR="00D03699" w:rsidRPr="00D03699" w:rsidRDefault="00D03699" w:rsidP="00D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- разработать план методического сопровождения педагогов, имеющих профессиональные затруднения, выявленных по результатам диагн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стики;</w:t>
      </w:r>
    </w:p>
    <w:p w:rsidR="00D03699" w:rsidRPr="00D03699" w:rsidRDefault="00D03699" w:rsidP="00D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-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пределить мониторинговые мероприятия по изуч</w:t>
      </w:r>
      <w:r>
        <w:rPr>
          <w:rFonts w:ascii="Times New Roman" w:hAnsi="Times New Roman" w:cs="Times New Roman"/>
          <w:sz w:val="24"/>
          <w:szCs w:val="24"/>
        </w:rPr>
        <w:t xml:space="preserve">ению коррекции профессиональных </w:t>
      </w:r>
      <w:r w:rsidRPr="00D03699">
        <w:rPr>
          <w:rFonts w:ascii="Times New Roman" w:hAnsi="Times New Roman" w:cs="Times New Roman"/>
          <w:sz w:val="24"/>
          <w:szCs w:val="24"/>
        </w:rPr>
        <w:t>дефицитов педагогов;</w:t>
      </w:r>
    </w:p>
    <w:p w:rsidR="00D03699" w:rsidRPr="00D03699" w:rsidRDefault="00D03699" w:rsidP="00D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- с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вершенствовать аналитическую деятельность педагогов через проведение обучающихся семинаров и мастер-классов;</w:t>
      </w:r>
    </w:p>
    <w:p w:rsidR="00D03699" w:rsidRDefault="00D03699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-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беспечить информационные потребности различных групп педагогов, повышения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D03699">
        <w:rPr>
          <w:rFonts w:ascii="Times New Roman" w:hAnsi="Times New Roman" w:cs="Times New Roman"/>
          <w:sz w:val="24"/>
          <w:szCs w:val="24"/>
        </w:rPr>
        <w:t>квалификации.</w:t>
      </w:r>
      <w:r w:rsidRPr="00D03699">
        <w:rPr>
          <w:rFonts w:ascii="Times New Roman" w:hAnsi="Times New Roman" w:cs="Times New Roman"/>
          <w:sz w:val="24"/>
          <w:szCs w:val="24"/>
        </w:rPr>
        <w:cr/>
      </w:r>
    </w:p>
    <w:p w:rsidR="00D03699" w:rsidRPr="00D03699" w:rsidRDefault="00D03699" w:rsidP="00D03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699">
        <w:rPr>
          <w:rFonts w:ascii="Times New Roman" w:hAnsi="Times New Roman" w:cs="Times New Roman"/>
          <w:b/>
          <w:sz w:val="24"/>
          <w:szCs w:val="24"/>
          <w:u w:val="single"/>
        </w:rPr>
        <w:t>Краткая характеристика затруднений и профессиональных потребностей педагогов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 Для выявления затр</w:t>
      </w:r>
      <w:r>
        <w:rPr>
          <w:rFonts w:ascii="Times New Roman" w:hAnsi="Times New Roman" w:cs="Times New Roman"/>
          <w:sz w:val="24"/>
          <w:szCs w:val="24"/>
        </w:rPr>
        <w:t xml:space="preserve">уднений учителей </w:t>
      </w:r>
      <w:r w:rsidR="00867312">
        <w:rPr>
          <w:rFonts w:ascii="Times New Roman" w:hAnsi="Times New Roman" w:cs="Times New Roman"/>
          <w:sz w:val="24"/>
          <w:szCs w:val="24"/>
        </w:rPr>
        <w:t>МОУ «Шубинская НОШ»</w:t>
      </w:r>
      <w:r w:rsidRPr="00D03699">
        <w:rPr>
          <w:rFonts w:ascii="Times New Roman" w:hAnsi="Times New Roman" w:cs="Times New Roman"/>
          <w:sz w:val="24"/>
          <w:szCs w:val="24"/>
        </w:rPr>
        <w:t xml:space="preserve"> и диагн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стики профессиональных проблем были использованы следующие методики: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1. Анкетирование «Профессиональные затруднения педагога» 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2. Диагн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стика соответствия уровня профессиональной компетентности педагога</w:t>
      </w:r>
    </w:p>
    <w:p w:rsidR="00D03699" w:rsidRPr="00A7503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699">
        <w:rPr>
          <w:rFonts w:ascii="Times New Roman" w:hAnsi="Times New Roman" w:cs="Times New Roman"/>
          <w:sz w:val="24"/>
          <w:szCs w:val="24"/>
        </w:rPr>
        <w:t>требованиям профессионального стандарта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3. Анализ уроков и воспитательных мероприятий.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4. Анализ рабочих материалов учителя в пр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цессе подготовки к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5. Анализ результатов учебной деятельности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в процессе независимой </w:t>
      </w:r>
      <w:r w:rsidRPr="00D03699">
        <w:rPr>
          <w:rFonts w:ascii="Times New Roman" w:hAnsi="Times New Roman" w:cs="Times New Roman"/>
          <w:sz w:val="24"/>
          <w:szCs w:val="24"/>
        </w:rPr>
        <w:t>оценки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 В ходе диагностики педаг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 xml:space="preserve">гического коллектива </w:t>
      </w:r>
      <w:r>
        <w:rPr>
          <w:rFonts w:ascii="Times New Roman" w:hAnsi="Times New Roman" w:cs="Times New Roman"/>
          <w:sz w:val="24"/>
          <w:szCs w:val="24"/>
        </w:rPr>
        <w:t>были выявлены следующие профес</w:t>
      </w:r>
      <w:r w:rsidRPr="00D03699">
        <w:rPr>
          <w:rFonts w:ascii="Times New Roman" w:hAnsi="Times New Roman" w:cs="Times New Roman"/>
          <w:sz w:val="24"/>
          <w:szCs w:val="24"/>
        </w:rPr>
        <w:t xml:space="preserve">сиональные затруднения: общепедагогические, методические, психолого-педагогические, коммуникативные.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днако главной проблемой остаётся расхождение результатов</w:t>
      </w:r>
      <w:r w:rsidR="00867312">
        <w:rPr>
          <w:rFonts w:ascii="Times New Roman" w:hAnsi="Times New Roman" w:cs="Times New Roman"/>
          <w:sz w:val="24"/>
          <w:szCs w:val="24"/>
        </w:rPr>
        <w:t xml:space="preserve"> </w:t>
      </w:r>
      <w:r w:rsidRPr="00D03699">
        <w:rPr>
          <w:rFonts w:ascii="Times New Roman" w:hAnsi="Times New Roman" w:cs="Times New Roman"/>
          <w:sz w:val="24"/>
          <w:szCs w:val="24"/>
        </w:rPr>
        <w:t xml:space="preserve">внутренней и внешней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ценки качества образования в школе.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 Результаты комплексной диагностики показали, </w:t>
      </w:r>
      <w:r>
        <w:rPr>
          <w:rFonts w:ascii="Times New Roman" w:hAnsi="Times New Roman" w:cs="Times New Roman"/>
          <w:sz w:val="24"/>
          <w:szCs w:val="24"/>
        </w:rPr>
        <w:t xml:space="preserve">что учитель </w:t>
      </w:r>
      <w:r w:rsidRPr="00D03699">
        <w:rPr>
          <w:rFonts w:ascii="Times New Roman" w:hAnsi="Times New Roman" w:cs="Times New Roman"/>
          <w:sz w:val="24"/>
          <w:szCs w:val="24"/>
        </w:rPr>
        <w:t>испытывает следующие затруднения: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1.Общепедагогические пр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фессиональные затруднения: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 высокая педагогическая загруженность, не позволяющая уделать достаточно времени на самосовершенствование и повышение 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не всегда учитывают при подг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товке к занятиям резул</w:t>
      </w:r>
      <w:r>
        <w:rPr>
          <w:rFonts w:ascii="Times New Roman" w:hAnsi="Times New Roman" w:cs="Times New Roman"/>
          <w:sz w:val="24"/>
          <w:szCs w:val="24"/>
        </w:rPr>
        <w:t xml:space="preserve">ьтаты независимой оценки </w:t>
      </w:r>
      <w:r w:rsidRPr="00D03699">
        <w:rPr>
          <w:rFonts w:ascii="Times New Roman" w:hAnsi="Times New Roman" w:cs="Times New Roman"/>
          <w:sz w:val="24"/>
          <w:szCs w:val="24"/>
        </w:rPr>
        <w:t xml:space="preserve">качества образования. 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знают, но не всегда применяют интерактивные ф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 xml:space="preserve">рмы и методы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бучения, не в полной мере используют воспитательный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потенциал уроков;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недостаточно владеют и применяют на ур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 xml:space="preserve">ке и во внеурочной деятельности психолого-педагогических технологий, необходимых 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lastRenderedPageBreak/>
        <w:t xml:space="preserve">для индивидуальной </w:t>
      </w:r>
      <w:r>
        <w:rPr>
          <w:rFonts w:ascii="Times New Roman" w:hAnsi="Times New Roman" w:cs="Times New Roman"/>
          <w:sz w:val="24"/>
          <w:szCs w:val="24"/>
        </w:rPr>
        <w:t>раб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ты с различными категориями.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2.Методические пр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фессиональные затруднения: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Информационная нед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статочность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Неуверенность или неадекватная самонадеянность в собственной профессиональной компетентности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Трудности в выб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ре современных технологий оценивания результатов и достижений учащихся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Проблемы в работе с документацией, её оформлением и анализом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Слабый педагогический мониторинг достижений учащихся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Отсутствие мотивации представлять свой опыт на районном (и выше) уровнях.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3.Психолого-педагогические профессиональные затруднения: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 xml:space="preserve"> Трудности в ориентации на психологические особенности школьников и необходимости их учёта при отборе содержания, форм и 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методов обучения.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Трудности в формировании системы регуляции</w:t>
      </w:r>
      <w:r>
        <w:rPr>
          <w:rFonts w:ascii="Times New Roman" w:hAnsi="Times New Roman" w:cs="Times New Roman"/>
          <w:sz w:val="24"/>
          <w:szCs w:val="24"/>
        </w:rPr>
        <w:t xml:space="preserve"> школьниками своего поведения и </w:t>
      </w:r>
      <w:r w:rsidRPr="00D0369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4.Коммуникативная область: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Трудности в овладении навыками организации системы групповой и индивидуальной работы с учащимися.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Проблемы при организации групповой, самостоятельн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й работы учащихся.</w:t>
      </w:r>
    </w:p>
    <w:p w:rsid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Сл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жнос</w:t>
      </w:r>
      <w:r>
        <w:rPr>
          <w:rFonts w:ascii="Times New Roman" w:hAnsi="Times New Roman" w:cs="Times New Roman"/>
          <w:sz w:val="24"/>
          <w:szCs w:val="24"/>
        </w:rPr>
        <w:t>ти самоконтр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ля, </w:t>
      </w:r>
      <w:r w:rsidRPr="00D03699">
        <w:rPr>
          <w:rFonts w:ascii="Times New Roman" w:hAnsi="Times New Roman" w:cs="Times New Roman"/>
          <w:sz w:val="24"/>
          <w:szCs w:val="24"/>
        </w:rPr>
        <w:t>умения чётк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 xml:space="preserve"> и ясно выражать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3699">
        <w:rPr>
          <w:rFonts w:ascii="Times New Roman" w:hAnsi="Times New Roman" w:cs="Times New Roman"/>
          <w:sz w:val="24"/>
          <w:szCs w:val="24"/>
        </w:rPr>
        <w:t>мысли, убедительно донести информацию, умения влиять на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деятельность учеников.</w:t>
      </w:r>
    </w:p>
    <w:p w:rsidR="00E6633C" w:rsidRDefault="00E6633C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33C" w:rsidRDefault="00E6633C" w:rsidP="00E6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D03699" w:rsidRPr="00D03699">
        <w:rPr>
          <w:rFonts w:ascii="Times New Roman" w:hAnsi="Times New Roman" w:cs="Times New Roman"/>
          <w:sz w:val="24"/>
          <w:szCs w:val="24"/>
        </w:rPr>
        <w:t>выше изл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03699" w:rsidRPr="00D03699">
        <w:rPr>
          <w:rFonts w:ascii="Times New Roman" w:hAnsi="Times New Roman" w:cs="Times New Roman"/>
          <w:sz w:val="24"/>
          <w:szCs w:val="24"/>
        </w:rPr>
        <w:t>женные профессиональные проб</w:t>
      </w:r>
      <w:r>
        <w:rPr>
          <w:rFonts w:ascii="Times New Roman" w:hAnsi="Times New Roman" w:cs="Times New Roman"/>
          <w:sz w:val="24"/>
          <w:szCs w:val="24"/>
        </w:rPr>
        <w:t xml:space="preserve">лемы и трудности, делаем вывод, </w:t>
      </w:r>
      <w:r w:rsidR="00D03699" w:rsidRPr="00D03699">
        <w:rPr>
          <w:rFonts w:ascii="Times New Roman" w:hAnsi="Times New Roman" w:cs="Times New Roman"/>
          <w:sz w:val="24"/>
          <w:szCs w:val="24"/>
        </w:rPr>
        <w:t xml:space="preserve">что педагогам </w:t>
      </w:r>
      <w:r w:rsidR="00867312">
        <w:rPr>
          <w:rFonts w:ascii="Times New Roman" w:hAnsi="Times New Roman" w:cs="Times New Roman"/>
          <w:sz w:val="24"/>
          <w:szCs w:val="24"/>
        </w:rPr>
        <w:t>МОУ «Шубинская НОШ»</w:t>
      </w:r>
    </w:p>
    <w:p w:rsidR="00D03699" w:rsidRPr="00D03699" w:rsidRDefault="00D03699" w:rsidP="00E6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необходимо: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повышать професси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нальные компетенции, связанные с аналитической и рефлексивной деятельностью;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изучать инноваци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нные содержательные аспекты профессиональной деятельности учителя;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осваивать с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 xml:space="preserve">временные способы 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ценки достижения учащихся и методы работы с</w:t>
      </w:r>
    </w:p>
    <w:p w:rsidR="00D03699" w:rsidRPr="00D03699" w:rsidRDefault="00D03699" w:rsidP="00D0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различными контингентами детей;</w:t>
      </w:r>
    </w:p>
    <w:p w:rsidR="00776FCB" w:rsidRPr="00846F74" w:rsidRDefault="00D03699" w:rsidP="00E6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9">
        <w:rPr>
          <w:rFonts w:ascii="Times New Roman" w:hAnsi="Times New Roman" w:cs="Times New Roman"/>
          <w:sz w:val="24"/>
          <w:szCs w:val="24"/>
        </w:rPr>
        <w:t> повышать психолого-педагогическую и к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3699">
        <w:rPr>
          <w:rFonts w:ascii="Times New Roman" w:hAnsi="Times New Roman" w:cs="Times New Roman"/>
          <w:sz w:val="24"/>
          <w:szCs w:val="24"/>
        </w:rPr>
        <w:t>ммуникативную компетентности.</w:t>
      </w:r>
      <w:r w:rsidR="00776FCB" w:rsidRPr="00846F74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педагогических работников– одна из ключевых задач пр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76FCB" w:rsidRPr="00846F74">
        <w:rPr>
          <w:rFonts w:ascii="Times New Roman" w:hAnsi="Times New Roman" w:cs="Times New Roman"/>
          <w:sz w:val="24"/>
          <w:szCs w:val="24"/>
        </w:rPr>
        <w:t>граммы развития «На</w:t>
      </w:r>
      <w:r w:rsidR="00E32DA3">
        <w:rPr>
          <w:rFonts w:ascii="Times New Roman" w:hAnsi="Times New Roman" w:cs="Times New Roman"/>
          <w:sz w:val="24"/>
          <w:szCs w:val="24"/>
        </w:rPr>
        <w:t xml:space="preserve">ш новый учитель». </w:t>
      </w:r>
      <w:r w:rsidR="00F97BCE" w:rsidRPr="00F97BCE">
        <w:rPr>
          <w:rFonts w:ascii="Times New Roman" w:hAnsi="Times New Roman" w:cs="Times New Roman"/>
          <w:sz w:val="24"/>
          <w:szCs w:val="24"/>
        </w:rPr>
        <w:t>На</w:t>
      </w:r>
      <w:r w:rsidR="00F97BCE">
        <w:rPr>
          <w:rFonts w:ascii="Times New Roman" w:hAnsi="Times New Roman" w:cs="Times New Roman"/>
          <w:sz w:val="24"/>
          <w:szCs w:val="24"/>
        </w:rPr>
        <w:t xml:space="preserve">учно-методическая работа </w:t>
      </w:r>
      <w:r w:rsidR="00F97BCE" w:rsidRPr="00F97BCE">
        <w:rPr>
          <w:rFonts w:ascii="Times New Roman" w:hAnsi="Times New Roman" w:cs="Times New Roman"/>
          <w:sz w:val="24"/>
          <w:szCs w:val="24"/>
        </w:rPr>
        <w:t>направлена на разработку и внедрение измененного с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97BCE" w:rsidRPr="00F97BCE">
        <w:rPr>
          <w:rFonts w:ascii="Times New Roman" w:hAnsi="Times New Roman" w:cs="Times New Roman"/>
          <w:sz w:val="24"/>
          <w:szCs w:val="24"/>
        </w:rPr>
        <w:t>держания образ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97BCE" w:rsidRPr="00F97BCE">
        <w:rPr>
          <w:rFonts w:ascii="Times New Roman" w:hAnsi="Times New Roman" w:cs="Times New Roman"/>
          <w:sz w:val="24"/>
          <w:szCs w:val="24"/>
        </w:rPr>
        <w:t>вания, повышение качества образования и совершенствование методического мастерства учителей. Научно-мет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97BCE" w:rsidRPr="00F97BCE">
        <w:rPr>
          <w:rFonts w:ascii="Times New Roman" w:hAnsi="Times New Roman" w:cs="Times New Roman"/>
          <w:sz w:val="24"/>
          <w:szCs w:val="24"/>
        </w:rPr>
        <w:t>дический совет активно распространяет опыт по проблемным вопросам образования</w:t>
      </w:r>
      <w:r w:rsidR="00F97BCE">
        <w:rPr>
          <w:rFonts w:ascii="Times New Roman" w:hAnsi="Times New Roman" w:cs="Times New Roman"/>
          <w:sz w:val="24"/>
          <w:szCs w:val="24"/>
        </w:rPr>
        <w:t xml:space="preserve">, </w:t>
      </w:r>
      <w:r w:rsidR="00F97BCE" w:rsidRPr="00F97BCE">
        <w:rPr>
          <w:rFonts w:ascii="Times New Roman" w:hAnsi="Times New Roman" w:cs="Times New Roman"/>
          <w:sz w:val="24"/>
          <w:szCs w:val="24"/>
        </w:rPr>
        <w:t xml:space="preserve">реализации ФГОС и др. </w:t>
      </w:r>
    </w:p>
    <w:p w:rsidR="00CD2CDE" w:rsidRPr="00CD2CDE" w:rsidRDefault="00CD2CDE" w:rsidP="00E32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7B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  <w:r w:rsidR="00846F74" w:rsidRPr="00F97B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CD2CDE" w:rsidRPr="00CD2CDE" w:rsidRDefault="00CD2CDE" w:rsidP="00E32D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</w:t>
      </w:r>
      <w:r w:rsidRPr="008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научно-методической </w:t>
      </w:r>
      <w:r w:rsidR="00F97BCE" w:rsidRPr="008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педагогов</w:t>
      </w:r>
      <w:r w:rsidRPr="00CD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2CDE" w:rsidRPr="00CD2CDE" w:rsidRDefault="00CD2CDE" w:rsidP="00E32D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</w:t>
      </w:r>
      <w:r w:rsidR="00A75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D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 курсовой системы повышения квалификации педагогов дополнительного образования;</w:t>
      </w:r>
    </w:p>
    <w:p w:rsidR="00E32DA3" w:rsidRPr="00E6633C" w:rsidRDefault="00CD2CDE" w:rsidP="00E32D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мет</w:t>
      </w:r>
      <w:r w:rsidR="00A750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CD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дик, технологий, развитие педагогической инициативы и творчества.</w:t>
      </w:r>
    </w:p>
    <w:p w:rsidR="00846F74" w:rsidRPr="00846F74" w:rsidRDefault="00846F74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3E" w:rsidRPr="0086716E" w:rsidRDefault="0086716E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</w:t>
      </w:r>
      <w:r w:rsidR="00867312">
        <w:rPr>
          <w:rFonts w:ascii="Times New Roman" w:hAnsi="Times New Roman" w:cs="Times New Roman"/>
          <w:b/>
          <w:sz w:val="28"/>
          <w:szCs w:val="28"/>
        </w:rPr>
        <w:t xml:space="preserve"> Мон</w:t>
      </w:r>
      <w:r w:rsidR="00A7503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867312">
        <w:rPr>
          <w:rFonts w:ascii="Times New Roman" w:hAnsi="Times New Roman" w:cs="Times New Roman"/>
          <w:b/>
          <w:sz w:val="28"/>
          <w:szCs w:val="28"/>
        </w:rPr>
        <w:t>П</w:t>
      </w:r>
      <w:r w:rsidR="007209D4" w:rsidRPr="0086716E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D6533E" w:rsidRPr="0086716E" w:rsidRDefault="00D6533E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3E" w:rsidRPr="0086716E" w:rsidRDefault="00A32CFD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" o:spid="_x0000_s1028" style="position:absolute;left:0;text-align:left;margin-left:137.25pt;margin-top:2.55pt;width:208.5pt;height:114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" fillcolor="white [3201]" strokecolor="#70ad47 [3209]" strokeweight="1pt">
            <v:stroke joinstyle="miter"/>
            <v:textbox>
              <w:txbxContent>
                <w:p w:rsidR="00D3717C" w:rsidRPr="0086716E" w:rsidRDefault="00D3717C" w:rsidP="00D371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6E">
                    <w:rPr>
                      <w:rFonts w:ascii="Times New Roman" w:hAnsi="Times New Roman" w:cs="Times New Roman"/>
                    </w:rPr>
                    <w:t>Участие педагогов в дистанционных конкурсах:</w:t>
                  </w:r>
                </w:p>
                <w:p w:rsidR="00D3717C" w:rsidRPr="0086716E" w:rsidRDefault="00D3717C" w:rsidP="00D371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6E">
                    <w:rPr>
                      <w:rFonts w:ascii="Times New Roman" w:hAnsi="Times New Roman" w:cs="Times New Roman"/>
                    </w:rPr>
                    <w:t>Олимпиады, тестирование</w:t>
                  </w:r>
                </w:p>
                <w:p w:rsidR="00D3717C" w:rsidRPr="0086716E" w:rsidRDefault="00D3717C" w:rsidP="00D371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6E">
                    <w:rPr>
                      <w:rFonts w:ascii="Times New Roman" w:hAnsi="Times New Roman" w:cs="Times New Roman"/>
                    </w:rPr>
                    <w:t>статьи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" o:spid="_x0000_s1029" style="position:absolute;left:0;text-align:left;margin-left:417.25pt;margin-top:3.3pt;width:204pt;height:120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" fillcolor="white [3201]" strokecolor="#70ad47 [3209]" strokeweight="1pt">
            <v:stroke joinstyle="miter"/>
            <v:textbox>
              <w:txbxContent>
                <w:p w:rsidR="00D3717C" w:rsidRPr="0086716E" w:rsidRDefault="00D3717C" w:rsidP="00D371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6E">
                    <w:rPr>
                      <w:rFonts w:ascii="Times New Roman" w:hAnsi="Times New Roman" w:cs="Times New Roman"/>
                    </w:rPr>
                    <w:t>Участие педа</w:t>
                  </w:r>
                  <w:r w:rsidR="004C0CE6" w:rsidRPr="0086716E">
                    <w:rPr>
                      <w:rFonts w:ascii="Times New Roman" w:hAnsi="Times New Roman" w:cs="Times New Roman"/>
                    </w:rPr>
                    <w:t>г</w:t>
                  </w:r>
                  <w:r w:rsidR="00A75039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4C0CE6" w:rsidRPr="0086716E">
                    <w:rPr>
                      <w:rFonts w:ascii="Times New Roman" w:hAnsi="Times New Roman" w:cs="Times New Roman"/>
                    </w:rPr>
                    <w:t>гов в очных конкурсах</w:t>
                  </w:r>
                </w:p>
              </w:txbxContent>
            </v:textbox>
            <w10:wrap anchorx="margin"/>
          </v:oval>
        </w:pict>
      </w:r>
    </w:p>
    <w:p w:rsidR="00D6533E" w:rsidRPr="0086716E" w:rsidRDefault="00D6533E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CE" w:rsidRPr="0086716E" w:rsidRDefault="00F97BCE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CE" w:rsidRPr="0086716E" w:rsidRDefault="00F97BCE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CE" w:rsidRPr="0086716E" w:rsidRDefault="00A32CFD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" o:spid="_x0000_s1030" style="position:absolute;left:0;text-align:left;margin-left:256.2pt;margin-top:8.7pt;width:230.25pt;height:12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" fillcolor="white [3201]" strokecolor="#70ad47 [3209]" strokeweight="1pt">
            <v:stroke joinstyle="miter"/>
            <v:textbox>
              <w:txbxContent>
                <w:p w:rsidR="007209D4" w:rsidRPr="0086716E" w:rsidRDefault="007209D4" w:rsidP="007209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6E">
                    <w:rPr>
                      <w:rFonts w:ascii="Times New Roman" w:hAnsi="Times New Roman" w:cs="Times New Roman"/>
                    </w:rPr>
                    <w:t>Участие в семинарах п</w:t>
                  </w:r>
                  <w:r w:rsidR="00A75039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86716E">
                    <w:rPr>
                      <w:rFonts w:ascii="Times New Roman" w:hAnsi="Times New Roman" w:cs="Times New Roman"/>
                    </w:rPr>
                    <w:t xml:space="preserve"> проектированию и разработки уроков</w:t>
                  </w:r>
                </w:p>
              </w:txbxContent>
            </v:textbox>
          </v:oval>
        </w:pict>
      </w:r>
    </w:p>
    <w:p w:rsidR="00776FCB" w:rsidRPr="0086716E" w:rsidRDefault="00776FCB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3E" w:rsidRPr="0086716E" w:rsidRDefault="00D6533E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D4" w:rsidRPr="00846F74" w:rsidRDefault="007209D4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D4" w:rsidRDefault="007209D4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74" w:rsidRDefault="00846F74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74" w:rsidRPr="00846F74" w:rsidRDefault="00846F74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DA3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A45" w:rsidRPr="00E6633C" w:rsidRDefault="00FD4A45" w:rsidP="00E66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33C" w:rsidRPr="00CD06D1" w:rsidRDefault="00E6633C" w:rsidP="00E6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D1">
        <w:rPr>
          <w:rFonts w:ascii="Times New Roman" w:hAnsi="Times New Roman" w:cs="Times New Roman"/>
          <w:b/>
          <w:sz w:val="24"/>
          <w:szCs w:val="24"/>
          <w:u w:val="single"/>
        </w:rPr>
        <w:t>Осн</w:t>
      </w:r>
      <w:r w:rsidR="00A750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CD06D1">
        <w:rPr>
          <w:rFonts w:ascii="Times New Roman" w:hAnsi="Times New Roman" w:cs="Times New Roman"/>
          <w:b/>
          <w:sz w:val="24"/>
          <w:szCs w:val="24"/>
          <w:u w:val="single"/>
        </w:rPr>
        <w:t>вные этапы работы с дефицитами педагогов</w:t>
      </w:r>
    </w:p>
    <w:p w:rsidR="00E6633C" w:rsidRPr="00CD06D1" w:rsidRDefault="00E6633C" w:rsidP="0086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>1 Выявление профессиональных дефицитов педагогов. Самоанализ, самооценка и внешняя оценка имеющегося уровня профессиональной компетентности педаг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E6633C" w:rsidRPr="00CD06D1" w:rsidRDefault="00E6633C" w:rsidP="0086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 xml:space="preserve">2 Обработка и анализ результатов самодиагностики педагогом. Заполнение таблицы «Мои профессиональные трудности» </w:t>
      </w:r>
    </w:p>
    <w:p w:rsidR="00E6633C" w:rsidRPr="00CD06D1" w:rsidRDefault="00E6633C" w:rsidP="0086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>3 Составление педаг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>гом плана по устранению своих профессиональных дефицитов. Заполнение таблицы «План самосовершенствования и устранения дефицитов м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 xml:space="preserve">ей профессиональной деятельности». </w:t>
      </w:r>
    </w:p>
    <w:p w:rsidR="00E6633C" w:rsidRPr="00CD06D1" w:rsidRDefault="00E6633C" w:rsidP="0086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>4 Представление педаг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>гами результатов проделанной работы с выявленными дефицитами на школьном методическом объединении. Обсуждение и разраб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>тка общег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 xml:space="preserve"> плана устранения дефицитов, актуальных для большинства педагогов методического объединения. Заполнение таблицы «Формы работы педагогов с недостаточно высоким и высоким уровнем профессиональных компетенций». </w:t>
      </w:r>
    </w:p>
    <w:p w:rsidR="00E6633C" w:rsidRPr="00CD06D1" w:rsidRDefault="00E6633C" w:rsidP="0086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>5 Представление рук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>водителями шк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>льных методических объединений разработанных планов устранения дефицитов на Педагогическом совете.</w:t>
      </w:r>
    </w:p>
    <w:p w:rsidR="00E6633C" w:rsidRPr="00CD06D1" w:rsidRDefault="00E6633C" w:rsidP="0086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 xml:space="preserve"> 6 Разработка и утверждение общешкольног</w:t>
      </w:r>
      <w:r w:rsidR="00A75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06D1">
        <w:rPr>
          <w:rFonts w:ascii="Times New Roman" w:hAnsi="Times New Roman" w:cs="Times New Roman"/>
          <w:sz w:val="24"/>
          <w:szCs w:val="24"/>
        </w:rPr>
        <w:t xml:space="preserve"> плана по работе с дефицитами педагогов. </w:t>
      </w:r>
    </w:p>
    <w:p w:rsidR="00FD4A45" w:rsidRPr="00CD06D1" w:rsidRDefault="00E6633C" w:rsidP="00E6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6D1">
        <w:rPr>
          <w:rFonts w:ascii="Times New Roman" w:hAnsi="Times New Roman" w:cs="Times New Roman"/>
          <w:sz w:val="24"/>
          <w:szCs w:val="24"/>
        </w:rPr>
        <w:t>7 Представление итогов работы и анализа по реализации плана работы с педагогами на Педагогическом Совете.</w:t>
      </w:r>
    </w:p>
    <w:p w:rsidR="00CD06D1" w:rsidRDefault="00CD06D1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D1" w:rsidRDefault="00CD06D1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D1" w:rsidRDefault="00CD06D1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D4" w:rsidRPr="00E32DA3" w:rsidRDefault="00D6533E" w:rsidP="00E32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A3">
        <w:rPr>
          <w:rFonts w:ascii="Times New Roman" w:hAnsi="Times New Roman" w:cs="Times New Roman"/>
          <w:b/>
          <w:sz w:val="28"/>
          <w:szCs w:val="28"/>
        </w:rPr>
        <w:lastRenderedPageBreak/>
        <w:t>План мер</w:t>
      </w:r>
      <w:r w:rsidR="00A7503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32DA3">
        <w:rPr>
          <w:rFonts w:ascii="Times New Roman" w:hAnsi="Times New Roman" w:cs="Times New Roman"/>
          <w:b/>
          <w:sz w:val="28"/>
          <w:szCs w:val="28"/>
        </w:rPr>
        <w:t>приятий:</w:t>
      </w:r>
    </w:p>
    <w:p w:rsidR="00E32DA3" w:rsidRPr="00846F74" w:rsidRDefault="00E32DA3" w:rsidP="00E3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9497"/>
        <w:gridCol w:w="1843"/>
        <w:gridCol w:w="2438"/>
      </w:tblGrid>
      <w:tr w:rsidR="007209D4" w:rsidRPr="00846F74" w:rsidTr="006C62A5">
        <w:trPr>
          <w:trHeight w:val="140"/>
        </w:trPr>
        <w:tc>
          <w:tcPr>
            <w:tcW w:w="534" w:type="dxa"/>
          </w:tcPr>
          <w:p w:rsidR="00D6533E" w:rsidRPr="00846F74" w:rsidRDefault="00D6533E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D6533E" w:rsidRPr="00846F74" w:rsidRDefault="00133775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D6533E" w:rsidRPr="00846F74" w:rsidRDefault="00133775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38" w:type="dxa"/>
          </w:tcPr>
          <w:p w:rsidR="00D6533E" w:rsidRPr="00846F74" w:rsidRDefault="00133775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2CDE" w:rsidRPr="00846F74" w:rsidTr="00CD06D1">
        <w:trPr>
          <w:trHeight w:val="140"/>
        </w:trPr>
        <w:tc>
          <w:tcPr>
            <w:tcW w:w="534" w:type="dxa"/>
          </w:tcPr>
          <w:p w:rsidR="00CD2CDE" w:rsidRPr="00846F74" w:rsidRDefault="00CD2CDE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8" w:type="dxa"/>
            <w:gridSpan w:val="3"/>
          </w:tcPr>
          <w:p w:rsidR="00E6633C" w:rsidRPr="00E6633C" w:rsidRDefault="00846F74" w:rsidP="00E6633C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направление</w:t>
            </w:r>
          </w:p>
          <w:p w:rsidR="00CD2CDE" w:rsidRPr="00E6633C" w:rsidRDefault="00E6633C" w:rsidP="00A75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6633C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професси</w:t>
            </w:r>
            <w:r w:rsidR="00A75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6633C">
              <w:rPr>
                <w:rFonts w:ascii="Times New Roman" w:hAnsi="Times New Roman" w:cs="Times New Roman"/>
                <w:i/>
                <w:sz w:val="24"/>
                <w:szCs w:val="24"/>
              </w:rPr>
              <w:t>нальных затруднений педагогов и организация мониторинга по изучению коррекции профессиональных дефицитов педагогов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209D4" w:rsidRPr="00846F74" w:rsidTr="00CD06D1">
        <w:trPr>
          <w:trHeight w:val="428"/>
        </w:trPr>
        <w:tc>
          <w:tcPr>
            <w:tcW w:w="534" w:type="dxa"/>
          </w:tcPr>
          <w:p w:rsidR="00D6533E" w:rsidRPr="00846F74" w:rsidRDefault="00D6533E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133775" w:rsidRPr="00846F74" w:rsidRDefault="00133775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4">
              <w:rPr>
                <w:rFonts w:ascii="Times New Roman" w:hAnsi="Times New Roman" w:cs="Times New Roman"/>
                <w:sz w:val="24"/>
                <w:szCs w:val="24"/>
              </w:rPr>
              <w:t>Знакомство с графиком работы по проекту «Наш новый учитель»</w:t>
            </w:r>
          </w:p>
        </w:tc>
        <w:tc>
          <w:tcPr>
            <w:tcW w:w="1843" w:type="dxa"/>
          </w:tcPr>
          <w:p w:rsidR="00D6533E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</w:tcPr>
          <w:p w:rsidR="00D6533E" w:rsidRPr="00846F74" w:rsidRDefault="00867312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Л.И</w:t>
            </w:r>
          </w:p>
        </w:tc>
      </w:tr>
      <w:tr w:rsidR="00E6633C" w:rsidRPr="00846F74" w:rsidTr="00CD06D1">
        <w:trPr>
          <w:trHeight w:val="428"/>
        </w:trPr>
        <w:tc>
          <w:tcPr>
            <w:tcW w:w="534" w:type="dxa"/>
          </w:tcPr>
          <w:p w:rsidR="00E6633C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6633C" w:rsidRPr="00846F74" w:rsidRDefault="00E6633C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сформированности метапредметных компетенций педагогов: 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="00A7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гическая 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</w:p>
        </w:tc>
        <w:tc>
          <w:tcPr>
            <w:tcW w:w="1843" w:type="dxa"/>
          </w:tcPr>
          <w:p w:rsidR="00E6633C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</w:tcPr>
          <w:p w:rsidR="00E6633C" w:rsidRDefault="00867312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867312" w:rsidRDefault="00867312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867312" w:rsidRPr="00846F74" w:rsidRDefault="00A75039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</w:tc>
      </w:tr>
      <w:tr w:rsidR="00E6633C" w:rsidRPr="00846F74" w:rsidTr="00CD06D1">
        <w:trPr>
          <w:trHeight w:val="428"/>
        </w:trPr>
        <w:tc>
          <w:tcPr>
            <w:tcW w:w="534" w:type="dxa"/>
          </w:tcPr>
          <w:p w:rsidR="00E6633C" w:rsidRPr="00846F74" w:rsidRDefault="00A83136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6633C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потребностей педагогов в рамках деятельности районных методических объединений</w:t>
            </w:r>
          </w:p>
        </w:tc>
        <w:tc>
          <w:tcPr>
            <w:tcW w:w="1843" w:type="dxa"/>
          </w:tcPr>
          <w:p w:rsidR="00E6633C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</w:tcPr>
          <w:p w:rsidR="00E6633C" w:rsidRDefault="00A75039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6633C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A75039" w:rsidRPr="00846F74" w:rsidRDefault="00A75039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</w:tc>
      </w:tr>
      <w:tr w:rsidR="00E6633C" w:rsidRPr="00846F74" w:rsidTr="00CD06D1">
        <w:trPr>
          <w:trHeight w:val="428"/>
        </w:trPr>
        <w:tc>
          <w:tcPr>
            <w:tcW w:w="534" w:type="dxa"/>
          </w:tcPr>
          <w:p w:rsidR="00E6633C" w:rsidRPr="00846F74" w:rsidRDefault="00A83136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E6633C" w:rsidRPr="00846F74" w:rsidRDefault="00E6633C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Изучение пр</w:t>
            </w:r>
            <w:r w:rsidR="00A7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дефицитов по объективности оценивания образовательных результатов </w:t>
            </w:r>
          </w:p>
        </w:tc>
        <w:tc>
          <w:tcPr>
            <w:tcW w:w="1843" w:type="dxa"/>
          </w:tcPr>
          <w:p w:rsidR="00E6633C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E6633C" w:rsidRPr="00846F74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</w:tc>
      </w:tr>
      <w:tr w:rsidR="00E6633C" w:rsidRPr="00846F74" w:rsidTr="00CD06D1">
        <w:trPr>
          <w:trHeight w:val="428"/>
        </w:trPr>
        <w:tc>
          <w:tcPr>
            <w:tcW w:w="534" w:type="dxa"/>
          </w:tcPr>
          <w:p w:rsidR="00E6633C" w:rsidRPr="00846F74" w:rsidRDefault="00A83136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E6633C" w:rsidRPr="00E6633C" w:rsidRDefault="00E6633C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Самоанализ результат</w:t>
            </w:r>
            <w:r w:rsidR="00A7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в диагностики, разработка индивидуального плана профессионального развития</w:t>
            </w:r>
          </w:p>
        </w:tc>
        <w:tc>
          <w:tcPr>
            <w:tcW w:w="1843" w:type="dxa"/>
          </w:tcPr>
          <w:p w:rsidR="00E6633C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E6633C" w:rsidRPr="00846F74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</w:tc>
      </w:tr>
      <w:tr w:rsidR="00E6633C" w:rsidRPr="00846F74" w:rsidTr="00CD06D1">
        <w:trPr>
          <w:trHeight w:val="428"/>
        </w:trPr>
        <w:tc>
          <w:tcPr>
            <w:tcW w:w="534" w:type="dxa"/>
          </w:tcPr>
          <w:p w:rsidR="00E6633C" w:rsidRPr="00846F74" w:rsidRDefault="00A83136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E6633C" w:rsidRPr="00E6633C" w:rsidRDefault="00E6633C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Мониторинг коррекции профессиональных затруднений: выявление соответствия уровня сформированности метапредметных компетенций учителя (ИКТ- компетенции, технологической, мет</w:t>
            </w:r>
            <w:r w:rsidR="00A7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6633C">
              <w:rPr>
                <w:rFonts w:ascii="Times New Roman" w:hAnsi="Times New Roman" w:cs="Times New Roman"/>
                <w:sz w:val="24"/>
                <w:szCs w:val="24"/>
              </w:rPr>
              <w:t>дической, исследовательской, проектной, коррекционно-развивающей) требованиям ФГОС и требованиям Профессионального стандарта педагога и выработке индивидуального образовательного маршрута педагога с опорой на уже достигнутый уровень сформированности метапредметных компетенций, а также на ближайшие и дальние перспективы его профессионального роста</w:t>
            </w:r>
          </w:p>
        </w:tc>
        <w:tc>
          <w:tcPr>
            <w:tcW w:w="1843" w:type="dxa"/>
          </w:tcPr>
          <w:p w:rsidR="00E6633C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E6633C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В.Ю</w:t>
            </w:r>
          </w:p>
        </w:tc>
      </w:tr>
      <w:tr w:rsidR="00E6633C" w:rsidRPr="00846F74" w:rsidTr="00CD06D1">
        <w:trPr>
          <w:trHeight w:val="140"/>
        </w:trPr>
        <w:tc>
          <w:tcPr>
            <w:tcW w:w="534" w:type="dxa"/>
          </w:tcPr>
          <w:p w:rsidR="00E6633C" w:rsidRPr="00846F74" w:rsidRDefault="00E6633C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8" w:type="dxa"/>
            <w:gridSpan w:val="3"/>
          </w:tcPr>
          <w:p w:rsidR="00E6633C" w:rsidRPr="00CD06D1" w:rsidRDefault="00CD06D1" w:rsidP="00CD06D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устранению выявленных затруднений, проблем</w:t>
            </w:r>
          </w:p>
        </w:tc>
      </w:tr>
      <w:tr w:rsidR="00CD06D1" w:rsidRPr="00846F74" w:rsidTr="00CD06D1">
        <w:trPr>
          <w:trHeight w:val="428"/>
        </w:trPr>
        <w:tc>
          <w:tcPr>
            <w:tcW w:w="534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D06D1" w:rsidRPr="007B76B2" w:rsidRDefault="00CD06D1" w:rsidP="00A75039">
            <w:pPr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Информационно-организационная поддержка. Работа с нормативно-правовыми актами: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изучение школьных л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кальных актов, положений о ВСОКО, о текущем контроле и промежуточной аттестации, об оценке достижений учащихся и др.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изучение методических рекомендаций по проведению ВПР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изучение методических рекомендации по подготовке к итоговому сочинению, устному собеседованию п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русскому языку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изучение требований к подготовке выпускников в ООП НОО</w:t>
            </w:r>
          </w:p>
        </w:tc>
        <w:tc>
          <w:tcPr>
            <w:tcW w:w="1843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январь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  <w:p w:rsidR="00CD06D1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В.Ю</w:t>
            </w:r>
          </w:p>
        </w:tc>
      </w:tr>
      <w:tr w:rsidR="00CD06D1" w:rsidRPr="00846F74" w:rsidTr="00CD06D1">
        <w:trPr>
          <w:trHeight w:val="140"/>
        </w:trPr>
        <w:tc>
          <w:tcPr>
            <w:tcW w:w="534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CD06D1" w:rsidRDefault="00CD06D1" w:rsidP="001129A3">
            <w:pPr>
              <w:spacing w:line="268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Информационно-методическая поддержка </w:t>
            </w:r>
          </w:p>
          <w:p w:rsidR="00CD06D1" w:rsidRDefault="00CD06D1" w:rsidP="001129A3">
            <w:pPr>
              <w:spacing w:line="268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Посещение мероприятий п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повышению квалификации на муниципальном и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региональном уровне (РМО, ЕМП и т.п.); </w:t>
            </w:r>
          </w:p>
          <w:p w:rsidR="00CD06D1" w:rsidRDefault="00CD06D1" w:rsidP="00CD06D1">
            <w:pPr>
              <w:spacing w:line="268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изучение лучших практик по системе оценки результатов достижения качества образования, анализа результатов процедур оценки качества образования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D06D1" w:rsidRPr="00CD06D1" w:rsidRDefault="00CD06D1" w:rsidP="00A75039">
            <w:pPr>
              <w:spacing w:line="268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организация деятельности по сам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>образованию педагогов в области мониторинга индивидуальных результатов обучающихся, комплексного анализа результатов обучения.</w:t>
            </w:r>
          </w:p>
        </w:tc>
        <w:tc>
          <w:tcPr>
            <w:tcW w:w="1843" w:type="dxa"/>
          </w:tcPr>
          <w:p w:rsidR="00CD06D1" w:rsidRDefault="00CD06D1" w:rsidP="00B7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Юрченко С.П.</w:t>
            </w:r>
          </w:p>
          <w:p w:rsidR="00CD06D1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В.Ю</w:t>
            </w:r>
          </w:p>
        </w:tc>
      </w:tr>
      <w:tr w:rsidR="00CD06D1" w:rsidRPr="00846F74" w:rsidTr="00CD06D1">
        <w:trPr>
          <w:trHeight w:val="140"/>
        </w:trPr>
        <w:tc>
          <w:tcPr>
            <w:tcW w:w="534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7" w:type="dxa"/>
          </w:tcPr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Организационно-методическая поддержка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Повышение профессиональной компетентности педагога через организацию внутришкольного обучения (практикоориентированные семинары, мастерклассы, мет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>дические мастерские, деловые игры, участие в работе методического объединения, творческих или проблемных группах и т.п.);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разработка методических продуктов, нацеленных на преодоление профессиональных затруднений педагогов ( методические рекомендации по проектированию программ мониторинга в классе, проведению оценки результатов освоения пр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грамм, методические рекомендации по формированию фонда оценочных средств, по использованию современных оценочных технологий и т.п.); </w:t>
            </w:r>
          </w:p>
          <w:p w:rsidR="00CD06D1" w:rsidRP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организация консультирования по вопросам анализа результатов обучения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обмен педагогическими находками в режиме сетевого общения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CD06D1" w:rsidRDefault="00CD06D1" w:rsidP="00B7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  <w:p w:rsidR="00CD06D1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В.Ю</w:t>
            </w:r>
          </w:p>
        </w:tc>
      </w:tr>
      <w:tr w:rsidR="00CD06D1" w:rsidRPr="00846F74" w:rsidTr="00CD06D1">
        <w:trPr>
          <w:trHeight w:val="140"/>
        </w:trPr>
        <w:tc>
          <w:tcPr>
            <w:tcW w:w="534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D06D1" w:rsidRP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Поддержка процессов проектирования и организации аналитической деятельности: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Изучение и анализ (самоанализ) результатов профессиональной деятельности педагога (выявление и перевод потенциального в актуальное);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проектирование пр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граммы инновационной деятельности педагога;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 организация работы творческих, проблемных групп по обсуждению результатов оценочных процедур;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обобщение положительного педагогического опыта в вопросах оценки качества образования; </w:t>
            </w:r>
          </w:p>
          <w:p w:rsidR="00CD06D1" w:rsidRPr="00CD06D1" w:rsidRDefault="00CD06D1" w:rsidP="00A75039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>пыта по теме мониторинга качества образования и достижения планируемых результатов (педагогические чтения, форумы, конкурсы проф. Мастерства, публикации и т.п.).</w:t>
            </w:r>
          </w:p>
        </w:tc>
        <w:tc>
          <w:tcPr>
            <w:tcW w:w="1843" w:type="dxa"/>
          </w:tcPr>
          <w:p w:rsidR="00CD06D1" w:rsidRDefault="00CD06D1" w:rsidP="00B7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  <w:p w:rsidR="00CD06D1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В.Ю</w:t>
            </w:r>
          </w:p>
        </w:tc>
      </w:tr>
      <w:tr w:rsidR="00CD06D1" w:rsidRPr="00846F74" w:rsidTr="00CD06D1">
        <w:trPr>
          <w:trHeight w:val="140"/>
        </w:trPr>
        <w:tc>
          <w:tcPr>
            <w:tcW w:w="534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D06D1" w:rsidRP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Поддержка педагога в процессе прохождения аттестации: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>Анализ и самоанализ профессиональной компетентности педагога в соответствии с треб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ваниями, предъявляемыми нормативными документами по аттестации педагогических работников;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осмысление и обобщение имеющегося у педагога опыта профессиональной 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деятельности;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методической системы педагога; </w:t>
            </w:r>
          </w:p>
          <w:p w:rsid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>индивидуальное к</w:t>
            </w:r>
            <w:r w:rsidR="00A7503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 xml:space="preserve">нсультирование по составлению модельного паспорта и анализа результатов педагогической деятельности; </w:t>
            </w:r>
          </w:p>
          <w:p w:rsidR="00CD06D1" w:rsidRPr="00CD06D1" w:rsidRDefault="00CD06D1" w:rsidP="00CD06D1">
            <w:pPr>
              <w:spacing w:line="270" w:lineRule="exact"/>
              <w:ind w:left="100" w:right="797"/>
              <w:rPr>
                <w:rFonts w:ascii="Times New Roman" w:eastAsia="Times New Roman" w:hAnsi="Times New Roman" w:cs="Times New Roman"/>
                <w:sz w:val="24"/>
              </w:rPr>
            </w:pPr>
            <w:r w:rsidRPr="00CD06D1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CD06D1">
              <w:rPr>
                <w:rFonts w:ascii="Times New Roman" w:eastAsia="Times New Roman" w:hAnsi="Times New Roman" w:cs="Times New Roman"/>
                <w:sz w:val="24"/>
              </w:rPr>
              <w:t>планирование дальнейшей работы по развитию профессиональной компетентности педагога</w:t>
            </w:r>
          </w:p>
        </w:tc>
        <w:tc>
          <w:tcPr>
            <w:tcW w:w="1843" w:type="dxa"/>
          </w:tcPr>
          <w:p w:rsidR="00CD06D1" w:rsidRDefault="00CD06D1" w:rsidP="00B7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Л.И.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CD06D1" w:rsidRDefault="00CD06D1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D1" w:rsidRPr="00846F74" w:rsidTr="00CD06D1">
        <w:trPr>
          <w:trHeight w:val="140"/>
        </w:trPr>
        <w:tc>
          <w:tcPr>
            <w:tcW w:w="534" w:type="dxa"/>
          </w:tcPr>
          <w:p w:rsidR="00CD06D1" w:rsidRPr="00846F74" w:rsidRDefault="00CD06D1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8" w:type="dxa"/>
            <w:gridSpan w:val="3"/>
          </w:tcPr>
          <w:p w:rsidR="00CD06D1" w:rsidRPr="00846F74" w:rsidRDefault="006C62A5" w:rsidP="00E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III. Рефлексия по результатам реализации программы помощи учителям, имеющим профессиональные проблемы и дефициты</w:t>
            </w:r>
            <w:r w:rsidR="00CD06D1" w:rsidRPr="00846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62A5" w:rsidRPr="00846F74" w:rsidTr="00CD06D1">
        <w:trPr>
          <w:trHeight w:val="428"/>
        </w:trPr>
        <w:tc>
          <w:tcPr>
            <w:tcW w:w="534" w:type="dxa"/>
          </w:tcPr>
          <w:p w:rsidR="006C62A5" w:rsidRPr="00846F74" w:rsidRDefault="006C62A5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C62A5" w:rsidRPr="00846F74" w:rsidRDefault="006C62A5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и компетенций педагога; </w:t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самоанализ профессиональных п</w:t>
            </w:r>
            <w:r w:rsidR="00A7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и дефицитов компетенций педагога; </w:t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плана по самообразованию; </w:t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индивидуального плана (маршрута) профессионального развития педагога; </w:t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C62A5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 и повышение квалификации.</w:t>
            </w:r>
          </w:p>
        </w:tc>
        <w:tc>
          <w:tcPr>
            <w:tcW w:w="1843" w:type="dxa"/>
          </w:tcPr>
          <w:p w:rsidR="006C62A5" w:rsidRPr="00846F74" w:rsidRDefault="006C62A5" w:rsidP="00E3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38" w:type="dxa"/>
          </w:tcPr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Н.Н.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Г.Т.</w:t>
            </w:r>
          </w:p>
          <w:p w:rsidR="00A75039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С.П.</w:t>
            </w:r>
          </w:p>
          <w:p w:rsidR="006C62A5" w:rsidRDefault="00A75039" w:rsidP="00A7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В.Ю</w:t>
            </w:r>
          </w:p>
        </w:tc>
      </w:tr>
    </w:tbl>
    <w:p w:rsidR="00D6533E" w:rsidRPr="00846F74" w:rsidRDefault="00D6533E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39" w:rsidRPr="00846F74" w:rsidRDefault="00AB2239" w:rsidP="00E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239" w:rsidRPr="00846F74" w:rsidSect="00E32D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91" w:rsidRDefault="00195291" w:rsidP="004C0CE6">
      <w:pPr>
        <w:spacing w:after="0" w:line="240" w:lineRule="auto"/>
      </w:pPr>
      <w:r>
        <w:separator/>
      </w:r>
    </w:p>
  </w:endnote>
  <w:endnote w:type="continuationSeparator" w:id="1">
    <w:p w:rsidR="00195291" w:rsidRDefault="00195291" w:rsidP="004C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91" w:rsidRDefault="00195291" w:rsidP="004C0CE6">
      <w:pPr>
        <w:spacing w:after="0" w:line="240" w:lineRule="auto"/>
      </w:pPr>
      <w:r>
        <w:separator/>
      </w:r>
    </w:p>
  </w:footnote>
  <w:footnote w:type="continuationSeparator" w:id="1">
    <w:p w:rsidR="00195291" w:rsidRDefault="00195291" w:rsidP="004C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F51"/>
    <w:multiLevelType w:val="multilevel"/>
    <w:tmpl w:val="D53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5418"/>
    <w:multiLevelType w:val="multilevel"/>
    <w:tmpl w:val="D97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35504"/>
    <w:multiLevelType w:val="hybridMultilevel"/>
    <w:tmpl w:val="2C10B7A4"/>
    <w:lvl w:ilvl="0" w:tplc="EC84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CB"/>
    <w:rsid w:val="00133775"/>
    <w:rsid w:val="00195291"/>
    <w:rsid w:val="00226FC2"/>
    <w:rsid w:val="002B5CA6"/>
    <w:rsid w:val="00372B48"/>
    <w:rsid w:val="00376096"/>
    <w:rsid w:val="00392D00"/>
    <w:rsid w:val="004600A6"/>
    <w:rsid w:val="004C0CE6"/>
    <w:rsid w:val="00672BAA"/>
    <w:rsid w:val="006C62A5"/>
    <w:rsid w:val="007209D4"/>
    <w:rsid w:val="00776FCB"/>
    <w:rsid w:val="007D06C8"/>
    <w:rsid w:val="00846344"/>
    <w:rsid w:val="00846F74"/>
    <w:rsid w:val="0086716E"/>
    <w:rsid w:val="00867312"/>
    <w:rsid w:val="008A3914"/>
    <w:rsid w:val="008B5C01"/>
    <w:rsid w:val="00A32CFD"/>
    <w:rsid w:val="00A75039"/>
    <w:rsid w:val="00A83136"/>
    <w:rsid w:val="00AB2239"/>
    <w:rsid w:val="00B37CB8"/>
    <w:rsid w:val="00C4400B"/>
    <w:rsid w:val="00CD06D1"/>
    <w:rsid w:val="00CD2CDE"/>
    <w:rsid w:val="00D03699"/>
    <w:rsid w:val="00D3717C"/>
    <w:rsid w:val="00D4586C"/>
    <w:rsid w:val="00D6533E"/>
    <w:rsid w:val="00DD27BE"/>
    <w:rsid w:val="00E32DA3"/>
    <w:rsid w:val="00E5483F"/>
    <w:rsid w:val="00E6633C"/>
    <w:rsid w:val="00E67DCD"/>
    <w:rsid w:val="00F82D44"/>
    <w:rsid w:val="00F97BCE"/>
    <w:rsid w:val="00FD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CE6"/>
  </w:style>
  <w:style w:type="paragraph" w:styleId="a5">
    <w:name w:val="footer"/>
    <w:basedOn w:val="a"/>
    <w:link w:val="a6"/>
    <w:uiPriority w:val="99"/>
    <w:unhideWhenUsed/>
    <w:rsid w:val="004C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CE6"/>
  </w:style>
  <w:style w:type="table" w:styleId="a7">
    <w:name w:val="Table Grid"/>
    <w:basedOn w:val="a1"/>
    <w:uiPriority w:val="39"/>
    <w:rsid w:val="00D6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gliederung1">
    <w:name w:val="ltgliederung1"/>
    <w:basedOn w:val="a"/>
    <w:rsid w:val="00B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A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cp:lastPrinted>2019-11-09T04:27:00Z</cp:lastPrinted>
  <dcterms:created xsi:type="dcterms:W3CDTF">2019-10-31T01:57:00Z</dcterms:created>
  <dcterms:modified xsi:type="dcterms:W3CDTF">2020-11-13T02:33:00Z</dcterms:modified>
</cp:coreProperties>
</file>